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314" w:rsidRPr="009D1914" w:rsidRDefault="00CE6314" w:rsidP="00CE63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914">
        <w:rPr>
          <w:rFonts w:ascii="Times New Roman" w:hAnsi="Times New Roman"/>
          <w:b/>
          <w:sz w:val="28"/>
          <w:szCs w:val="28"/>
        </w:rPr>
        <w:t>РЕШЕНИЕ</w:t>
      </w:r>
    </w:p>
    <w:p w:rsidR="00CE6314" w:rsidRPr="009D1914" w:rsidRDefault="00CE6314" w:rsidP="00CE63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914">
        <w:rPr>
          <w:rFonts w:ascii="Times New Roman" w:hAnsi="Times New Roman"/>
          <w:b/>
          <w:sz w:val="28"/>
          <w:szCs w:val="28"/>
        </w:rPr>
        <w:t xml:space="preserve">Собрания депутатов </w:t>
      </w:r>
      <w:proofErr w:type="spellStart"/>
      <w:r w:rsidRPr="009D1914">
        <w:rPr>
          <w:rFonts w:ascii="Times New Roman" w:hAnsi="Times New Roman"/>
          <w:b/>
          <w:sz w:val="28"/>
          <w:szCs w:val="28"/>
        </w:rPr>
        <w:t>Кужмарского</w:t>
      </w:r>
      <w:proofErr w:type="spellEnd"/>
      <w:r w:rsidRPr="009D1914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CE6314" w:rsidRPr="009D1914" w:rsidRDefault="00CE6314" w:rsidP="00CE63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9D1914">
        <w:rPr>
          <w:rFonts w:ascii="Times New Roman" w:hAnsi="Times New Roman"/>
          <w:b/>
          <w:sz w:val="28"/>
          <w:szCs w:val="28"/>
        </w:rPr>
        <w:t>Звениговского</w:t>
      </w:r>
      <w:proofErr w:type="spellEnd"/>
      <w:r w:rsidRPr="009D1914">
        <w:rPr>
          <w:rFonts w:ascii="Times New Roman" w:hAnsi="Times New Roman"/>
          <w:b/>
          <w:sz w:val="28"/>
          <w:szCs w:val="28"/>
        </w:rPr>
        <w:t xml:space="preserve"> муниципального района Республики Марий Эл</w:t>
      </w:r>
    </w:p>
    <w:p w:rsidR="00CE6314" w:rsidRPr="009D1914" w:rsidRDefault="00CE6314" w:rsidP="00CE6314">
      <w:pPr>
        <w:jc w:val="both"/>
        <w:rPr>
          <w:rFonts w:ascii="Times New Roman" w:hAnsi="Times New Roman"/>
          <w:b/>
          <w:sz w:val="28"/>
          <w:szCs w:val="28"/>
        </w:rPr>
      </w:pPr>
    </w:p>
    <w:p w:rsidR="00CE6314" w:rsidRPr="009D1914" w:rsidRDefault="00CE6314" w:rsidP="00CE63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1914">
        <w:rPr>
          <w:rFonts w:ascii="Times New Roman" w:hAnsi="Times New Roman"/>
          <w:sz w:val="28"/>
          <w:szCs w:val="28"/>
        </w:rPr>
        <w:t xml:space="preserve">Созыв  </w:t>
      </w:r>
      <w:r w:rsidRPr="009D1914">
        <w:rPr>
          <w:rFonts w:ascii="Times New Roman" w:hAnsi="Times New Roman"/>
          <w:sz w:val="28"/>
          <w:szCs w:val="28"/>
          <w:lang w:val="en-US"/>
        </w:rPr>
        <w:t>IV</w:t>
      </w:r>
      <w:r w:rsidRPr="009D1914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52563F">
        <w:rPr>
          <w:rFonts w:ascii="Times New Roman" w:hAnsi="Times New Roman"/>
          <w:sz w:val="28"/>
          <w:szCs w:val="28"/>
        </w:rPr>
        <w:t xml:space="preserve">               </w:t>
      </w:r>
      <w:r w:rsidRPr="009D1914">
        <w:rPr>
          <w:rFonts w:ascii="Times New Roman" w:hAnsi="Times New Roman"/>
          <w:sz w:val="28"/>
          <w:szCs w:val="28"/>
        </w:rPr>
        <w:t xml:space="preserve">  </w:t>
      </w:r>
      <w:r w:rsidR="0052563F">
        <w:rPr>
          <w:rFonts w:ascii="Times New Roman" w:hAnsi="Times New Roman"/>
          <w:sz w:val="28"/>
          <w:szCs w:val="28"/>
        </w:rPr>
        <w:t xml:space="preserve"> 15 октября 2021 года            </w:t>
      </w:r>
      <w:r w:rsidRPr="009D191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Сессия</w:t>
      </w:r>
      <w:r w:rsidR="0052563F">
        <w:rPr>
          <w:rFonts w:ascii="Times New Roman" w:hAnsi="Times New Roman"/>
          <w:sz w:val="28"/>
          <w:szCs w:val="28"/>
        </w:rPr>
        <w:t xml:space="preserve"> 20</w:t>
      </w:r>
      <w:r w:rsidRPr="009D191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с</w:t>
      </w:r>
      <w:proofErr w:type="gramStart"/>
      <w:r w:rsidRPr="009D1914">
        <w:rPr>
          <w:rFonts w:ascii="Times New Roman" w:hAnsi="Times New Roman"/>
          <w:sz w:val="28"/>
          <w:szCs w:val="28"/>
        </w:rPr>
        <w:t>.К</w:t>
      </w:r>
      <w:proofErr w:type="gramEnd"/>
      <w:r w:rsidRPr="009D1914">
        <w:rPr>
          <w:rFonts w:ascii="Times New Roman" w:hAnsi="Times New Roman"/>
          <w:sz w:val="28"/>
          <w:szCs w:val="28"/>
        </w:rPr>
        <w:t>ужмара</w:t>
      </w:r>
    </w:p>
    <w:p w:rsidR="00CE6314" w:rsidRPr="009D1914" w:rsidRDefault="00CE6314" w:rsidP="00CE63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1914">
        <w:rPr>
          <w:rFonts w:ascii="Times New Roman" w:hAnsi="Times New Roman"/>
          <w:sz w:val="28"/>
          <w:szCs w:val="28"/>
        </w:rPr>
        <w:t xml:space="preserve">№ </w:t>
      </w:r>
      <w:r w:rsidR="0052563F">
        <w:rPr>
          <w:rFonts w:ascii="Times New Roman" w:hAnsi="Times New Roman"/>
          <w:sz w:val="28"/>
          <w:szCs w:val="28"/>
        </w:rPr>
        <w:t>155</w:t>
      </w:r>
    </w:p>
    <w:p w:rsidR="00CE6314" w:rsidRPr="009D1914" w:rsidRDefault="00CE6314" w:rsidP="00CE6314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CE6314" w:rsidRPr="009D1914" w:rsidRDefault="00CE6314" w:rsidP="00CE6314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CE6314" w:rsidRPr="009D1914" w:rsidRDefault="00CE6314" w:rsidP="00F46D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D1914"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Устав </w:t>
      </w:r>
      <w:proofErr w:type="spellStart"/>
      <w:r w:rsidRPr="009D1914">
        <w:rPr>
          <w:rFonts w:ascii="Times New Roman" w:hAnsi="Times New Roman"/>
          <w:b/>
          <w:sz w:val="28"/>
          <w:szCs w:val="28"/>
        </w:rPr>
        <w:t>Кужмарского</w:t>
      </w:r>
      <w:proofErr w:type="spellEnd"/>
      <w:r w:rsidRPr="009D1914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Pr="009D1914">
        <w:rPr>
          <w:rFonts w:ascii="Times New Roman" w:hAnsi="Times New Roman"/>
          <w:b/>
          <w:sz w:val="28"/>
          <w:szCs w:val="28"/>
        </w:rPr>
        <w:t>Звениговского</w:t>
      </w:r>
      <w:proofErr w:type="spellEnd"/>
      <w:r w:rsidRPr="009D1914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CE6314" w:rsidRPr="009D1914" w:rsidRDefault="00CE6314" w:rsidP="00F46D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D1914">
        <w:rPr>
          <w:rFonts w:ascii="Times New Roman" w:hAnsi="Times New Roman"/>
          <w:b/>
          <w:sz w:val="28"/>
          <w:szCs w:val="28"/>
        </w:rPr>
        <w:t>Республики Марий Эл</w:t>
      </w:r>
    </w:p>
    <w:p w:rsidR="00CE6314" w:rsidRPr="009D1914" w:rsidRDefault="00CE6314" w:rsidP="00CE6314">
      <w:pPr>
        <w:jc w:val="both"/>
        <w:rPr>
          <w:rFonts w:ascii="Times New Roman" w:hAnsi="Times New Roman"/>
          <w:sz w:val="28"/>
          <w:szCs w:val="28"/>
        </w:rPr>
      </w:pPr>
    </w:p>
    <w:p w:rsidR="00CE6314" w:rsidRPr="009D1914" w:rsidRDefault="009D1914" w:rsidP="00CE6314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0201CB">
        <w:rPr>
          <w:rFonts w:ascii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 xml:space="preserve">Федеральным законом от 30 апреля 2021 г. № 116-ФЗ «О внесении изменений в отдельные законодательные акты Российской Федерации», Федеральным законом от 11 июля 2021 г.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sz w:val="28"/>
          <w:szCs w:val="28"/>
          <w:lang w:eastAsia="ru-RU"/>
        </w:rPr>
        <w:t>Федеральным законом от 1 июля 2021 г. № 289-ФЗ «О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внесении изменений в статью 28 Федерального закона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087D">
        <w:rPr>
          <w:rFonts w:ascii="Times New Roman" w:hAnsi="Times New Roman"/>
          <w:bCs/>
          <w:sz w:val="28"/>
          <w:szCs w:val="28"/>
          <w:lang w:eastAsia="ru-RU"/>
        </w:rPr>
        <w:t>Законом Рес</w:t>
      </w:r>
      <w:r>
        <w:rPr>
          <w:rFonts w:ascii="Times New Roman" w:hAnsi="Times New Roman"/>
          <w:bCs/>
          <w:sz w:val="28"/>
          <w:szCs w:val="28"/>
          <w:lang w:eastAsia="ru-RU"/>
        </w:rPr>
        <w:t>публики Марий Эл от 1 марта 2021 г. №</w:t>
      </w:r>
      <w:r w:rsidRPr="008F087D">
        <w:rPr>
          <w:rFonts w:ascii="Times New Roman" w:hAnsi="Times New Roman"/>
          <w:bCs/>
          <w:sz w:val="28"/>
          <w:szCs w:val="28"/>
          <w:lang w:eastAsia="ru-RU"/>
        </w:rPr>
        <w:t xml:space="preserve"> 4-З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F087D">
        <w:rPr>
          <w:rFonts w:ascii="Times New Roman" w:hAnsi="Times New Roman"/>
          <w:bCs/>
          <w:sz w:val="28"/>
          <w:szCs w:val="28"/>
          <w:lang w:eastAsia="ru-RU"/>
        </w:rPr>
        <w:t>«О внесении изменений в отдельные законодат</w:t>
      </w:r>
      <w:r>
        <w:rPr>
          <w:rFonts w:ascii="Times New Roman" w:hAnsi="Times New Roman"/>
          <w:bCs/>
          <w:sz w:val="28"/>
          <w:szCs w:val="28"/>
          <w:lang w:eastAsia="ru-RU"/>
        </w:rPr>
        <w:t>ельные акты Республики Марий Эл», Законом Республики Марий Эл от 5 мая 2021 года № 17-З «</w:t>
      </w:r>
      <w:r>
        <w:rPr>
          <w:rFonts w:ascii="Times New Roman" w:hAnsi="Times New Roman"/>
          <w:sz w:val="28"/>
          <w:szCs w:val="28"/>
          <w:lang w:eastAsia="ru-RU"/>
        </w:rPr>
        <w:t>О внесении изменения в статью 27 Закона Республики Марий Эл «О регулировании отдельных отношений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 связанных с осуществлением местного самоуправления в Республике Марий Эл», в</w:t>
      </w:r>
      <w:r w:rsidR="00CE6314" w:rsidRPr="009D1914">
        <w:rPr>
          <w:rFonts w:ascii="Times New Roman" w:hAnsi="Times New Roman"/>
          <w:sz w:val="28"/>
          <w:szCs w:val="28"/>
        </w:rPr>
        <w:t xml:space="preserve">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="00CE6314" w:rsidRPr="009D1914">
          <w:rPr>
            <w:rFonts w:ascii="Times New Roman" w:hAnsi="Times New Roman"/>
            <w:sz w:val="28"/>
            <w:szCs w:val="28"/>
          </w:rPr>
          <w:t>2003 г</w:t>
        </w:r>
      </w:smartTag>
      <w:r w:rsidR="00CE6314" w:rsidRPr="009D1914">
        <w:rPr>
          <w:rFonts w:ascii="Times New Roman" w:hAnsi="Times New Roman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Собрание депутатов </w:t>
      </w:r>
      <w:proofErr w:type="spellStart"/>
      <w:r w:rsidR="00CE6314" w:rsidRPr="009D1914">
        <w:rPr>
          <w:rFonts w:ascii="Times New Roman" w:hAnsi="Times New Roman"/>
          <w:sz w:val="28"/>
          <w:szCs w:val="28"/>
        </w:rPr>
        <w:t>Кужмарского</w:t>
      </w:r>
      <w:proofErr w:type="spellEnd"/>
      <w:r w:rsidR="00CE6314" w:rsidRPr="009D1914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CE6314" w:rsidRPr="009D1914" w:rsidRDefault="00CE6314" w:rsidP="00CE6314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CE6314" w:rsidRPr="009D1914" w:rsidRDefault="00CE6314" w:rsidP="00CE6314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D1914">
        <w:rPr>
          <w:rFonts w:ascii="Times New Roman" w:hAnsi="Times New Roman"/>
          <w:b/>
          <w:sz w:val="28"/>
          <w:szCs w:val="28"/>
        </w:rPr>
        <w:t>РЕШИЛО:</w:t>
      </w:r>
    </w:p>
    <w:p w:rsidR="00CE6314" w:rsidRPr="009D1914" w:rsidRDefault="00CE6314" w:rsidP="00183D48">
      <w:pPr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E6314" w:rsidRPr="009D1914" w:rsidRDefault="00CE6314" w:rsidP="00183D48">
      <w:pPr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9D1914">
        <w:rPr>
          <w:rFonts w:ascii="Times New Roman" w:hAnsi="Times New Roman"/>
          <w:sz w:val="28"/>
          <w:szCs w:val="28"/>
        </w:rPr>
        <w:t xml:space="preserve">Внести в Устав </w:t>
      </w:r>
      <w:proofErr w:type="spellStart"/>
      <w:r w:rsidRPr="009D1914">
        <w:rPr>
          <w:rFonts w:ascii="Times New Roman" w:hAnsi="Times New Roman"/>
          <w:sz w:val="28"/>
          <w:szCs w:val="28"/>
        </w:rPr>
        <w:t>Кужмарского</w:t>
      </w:r>
      <w:proofErr w:type="spellEnd"/>
      <w:r w:rsidRPr="009D1914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9D1914">
        <w:rPr>
          <w:rFonts w:ascii="Times New Roman" w:hAnsi="Times New Roman"/>
          <w:sz w:val="28"/>
          <w:szCs w:val="28"/>
        </w:rPr>
        <w:t>Звениговского</w:t>
      </w:r>
      <w:proofErr w:type="spellEnd"/>
      <w:r w:rsidRPr="009D1914">
        <w:rPr>
          <w:rFonts w:ascii="Times New Roman" w:hAnsi="Times New Roman"/>
          <w:sz w:val="28"/>
          <w:szCs w:val="28"/>
        </w:rPr>
        <w:t xml:space="preserve"> муниципального района Республики Марий Эл, утвержденный решением Собрания депутатов муниципального образования «Кужмарское сельское поселение» от 4 сентября </w:t>
      </w:r>
      <w:smartTag w:uri="urn:schemas-microsoft-com:office:smarttags" w:element="metricconverter">
        <w:smartTagPr>
          <w:attr w:name="ProductID" w:val="2019 г"/>
        </w:smartTagPr>
        <w:r w:rsidRPr="009D1914">
          <w:rPr>
            <w:rFonts w:ascii="Times New Roman" w:hAnsi="Times New Roman"/>
            <w:sz w:val="28"/>
            <w:szCs w:val="28"/>
          </w:rPr>
          <w:t>2019 г</w:t>
        </w:r>
      </w:smartTag>
      <w:r w:rsidRPr="009D1914">
        <w:rPr>
          <w:rFonts w:ascii="Times New Roman" w:hAnsi="Times New Roman"/>
          <w:sz w:val="28"/>
          <w:szCs w:val="28"/>
        </w:rPr>
        <w:t>. № 286</w:t>
      </w:r>
      <w:r w:rsidR="00FC676F" w:rsidRPr="009D1914">
        <w:rPr>
          <w:rFonts w:ascii="Times New Roman" w:hAnsi="Times New Roman"/>
          <w:sz w:val="28"/>
          <w:szCs w:val="28"/>
        </w:rPr>
        <w:t xml:space="preserve"> (в редакции решений Собрания депутатов </w:t>
      </w:r>
      <w:proofErr w:type="spellStart"/>
      <w:r w:rsidR="00FC676F" w:rsidRPr="009D1914">
        <w:rPr>
          <w:rFonts w:ascii="Times New Roman" w:hAnsi="Times New Roman"/>
          <w:sz w:val="28"/>
          <w:szCs w:val="28"/>
        </w:rPr>
        <w:t>Кужмарского</w:t>
      </w:r>
      <w:proofErr w:type="spellEnd"/>
      <w:r w:rsidR="00FC676F" w:rsidRPr="009D1914">
        <w:rPr>
          <w:rFonts w:ascii="Times New Roman" w:hAnsi="Times New Roman"/>
          <w:sz w:val="28"/>
          <w:szCs w:val="28"/>
        </w:rPr>
        <w:t xml:space="preserve"> сельского поселения от 14 февраля 2020 г. № 44, от 17 </w:t>
      </w:r>
      <w:r w:rsidR="00FC676F" w:rsidRPr="009D1914">
        <w:rPr>
          <w:rFonts w:ascii="Times New Roman" w:hAnsi="Times New Roman"/>
          <w:sz w:val="28"/>
          <w:szCs w:val="28"/>
        </w:rPr>
        <w:lastRenderedPageBreak/>
        <w:t>июля 2020 г. № 61, от 5 марта 2021 г. № 105</w:t>
      </w:r>
      <w:r w:rsidR="00183D48" w:rsidRPr="009D1914">
        <w:rPr>
          <w:rFonts w:ascii="Times New Roman" w:hAnsi="Times New Roman"/>
          <w:sz w:val="28"/>
          <w:szCs w:val="28"/>
        </w:rPr>
        <w:t>, от 04.06.2021 г. № 134</w:t>
      </w:r>
      <w:r w:rsidR="00FC676F" w:rsidRPr="009D1914">
        <w:rPr>
          <w:rFonts w:ascii="Times New Roman" w:hAnsi="Times New Roman"/>
          <w:sz w:val="28"/>
          <w:szCs w:val="28"/>
        </w:rPr>
        <w:t>)</w:t>
      </w:r>
      <w:r w:rsidRPr="009D1914">
        <w:rPr>
          <w:rFonts w:ascii="Times New Roman" w:hAnsi="Times New Roman"/>
          <w:sz w:val="28"/>
          <w:szCs w:val="28"/>
        </w:rPr>
        <w:t xml:space="preserve"> (далее – Устав), следующие</w:t>
      </w:r>
      <w:proofErr w:type="gramEnd"/>
      <w:r w:rsidRPr="009D1914">
        <w:rPr>
          <w:rFonts w:ascii="Times New Roman" w:hAnsi="Times New Roman"/>
          <w:sz w:val="28"/>
          <w:szCs w:val="28"/>
        </w:rPr>
        <w:t xml:space="preserve"> изменения и дополнения:</w:t>
      </w:r>
    </w:p>
    <w:p w:rsidR="002E7629" w:rsidRPr="009D1914" w:rsidRDefault="00183D48" w:rsidP="002E762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1914">
        <w:rPr>
          <w:rFonts w:ascii="Times New Roman" w:hAnsi="Times New Roman"/>
          <w:sz w:val="28"/>
          <w:szCs w:val="28"/>
        </w:rPr>
        <w:t xml:space="preserve">подпункт 19  части 1 статьи 3 Устава </w:t>
      </w:r>
      <w:r w:rsidR="002E7629" w:rsidRPr="009D1914"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p w:rsidR="00183D48" w:rsidRPr="009D1914" w:rsidRDefault="002E7629" w:rsidP="002E762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1914">
        <w:rPr>
          <w:rFonts w:ascii="Times New Roman" w:hAnsi="Times New Roman"/>
          <w:sz w:val="28"/>
          <w:szCs w:val="28"/>
        </w:rPr>
        <w:t>19) утверждение правил благоустройства территории поселения,</w:t>
      </w:r>
      <w:r w:rsidRPr="009D19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3D48" w:rsidRPr="009D1914">
        <w:rPr>
          <w:rFonts w:ascii="Times New Roman" w:hAnsi="Times New Roman"/>
          <w:sz w:val="28"/>
          <w:szCs w:val="28"/>
          <w:lang w:eastAsia="ru-RU"/>
        </w:rPr>
        <w:t>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услуг»;</w:t>
      </w:r>
    </w:p>
    <w:p w:rsidR="00183D48" w:rsidRPr="009D1914" w:rsidRDefault="00183D48" w:rsidP="004D7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1914">
        <w:rPr>
          <w:rFonts w:ascii="Times New Roman" w:hAnsi="Times New Roman"/>
          <w:sz w:val="28"/>
          <w:szCs w:val="28"/>
        </w:rPr>
        <w:tab/>
        <w:t>1.2.</w:t>
      </w:r>
      <w:r w:rsidRPr="009D1914">
        <w:rPr>
          <w:rFonts w:ascii="Times New Roman" w:hAnsi="Times New Roman"/>
          <w:sz w:val="28"/>
          <w:szCs w:val="28"/>
        </w:rPr>
        <w:tab/>
        <w:t xml:space="preserve">часть 3 статьи </w:t>
      </w:r>
      <w:r w:rsidR="00F84214" w:rsidRPr="009D1914">
        <w:rPr>
          <w:rFonts w:ascii="Times New Roman" w:hAnsi="Times New Roman"/>
          <w:sz w:val="28"/>
          <w:szCs w:val="28"/>
        </w:rPr>
        <w:t>5</w:t>
      </w:r>
      <w:r w:rsidRPr="009D1914">
        <w:rPr>
          <w:rFonts w:ascii="Times New Roman" w:hAnsi="Times New Roman"/>
          <w:sz w:val="28"/>
          <w:szCs w:val="28"/>
        </w:rPr>
        <w:t xml:space="preserve">  Устава изложить в следующей редакции</w:t>
      </w:r>
      <w:r w:rsidRPr="009D1914">
        <w:rPr>
          <w:rFonts w:ascii="Times New Roman" w:hAnsi="Times New Roman"/>
          <w:b/>
          <w:sz w:val="28"/>
          <w:szCs w:val="28"/>
        </w:rPr>
        <w:t>:</w:t>
      </w:r>
    </w:p>
    <w:p w:rsidR="00183D48" w:rsidRPr="009D1914" w:rsidRDefault="00F84214" w:rsidP="00F84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1914">
        <w:rPr>
          <w:rFonts w:ascii="Times New Roman" w:hAnsi="Times New Roman"/>
          <w:sz w:val="28"/>
          <w:szCs w:val="28"/>
        </w:rPr>
        <w:t xml:space="preserve"> </w:t>
      </w:r>
      <w:r w:rsidR="00183D48" w:rsidRPr="009D1914">
        <w:rPr>
          <w:rFonts w:ascii="Times New Roman" w:hAnsi="Times New Roman"/>
          <w:sz w:val="28"/>
          <w:szCs w:val="28"/>
        </w:rPr>
        <w:t>«3.</w:t>
      </w:r>
      <w:r w:rsidR="00183D48" w:rsidRPr="009D1914">
        <w:rPr>
          <w:rFonts w:ascii="Times New Roman" w:hAnsi="Times New Roman"/>
          <w:sz w:val="28"/>
          <w:szCs w:val="28"/>
        </w:rPr>
        <w:tab/>
      </w:r>
      <w:r w:rsidR="00183D48" w:rsidRPr="009D1914">
        <w:rPr>
          <w:rFonts w:ascii="Times New Roman" w:hAnsi="Times New Roman"/>
          <w:sz w:val="28"/>
          <w:szCs w:val="28"/>
          <w:lang w:eastAsia="ru-RU"/>
        </w:rPr>
        <w:t>Организация и осуществление видов муниципального контроля регулируются Федеральным законом от 31 июля 2020 года N 248-ФЗ "О государственном контроле (надзоре) и муниципальном контроле в Российской Федерации</w:t>
      </w:r>
      <w:proofErr w:type="gramStart"/>
      <w:r w:rsidR="00183D48" w:rsidRPr="009D1914">
        <w:rPr>
          <w:rFonts w:ascii="Times New Roman" w:hAnsi="Times New Roman"/>
          <w:sz w:val="28"/>
          <w:szCs w:val="28"/>
          <w:lang w:eastAsia="ru-RU"/>
        </w:rPr>
        <w:t>.»;</w:t>
      </w:r>
      <w:proofErr w:type="gramEnd"/>
    </w:p>
    <w:p w:rsidR="00183D48" w:rsidRPr="009D1914" w:rsidRDefault="00183D48" w:rsidP="00F84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1914">
        <w:rPr>
          <w:rFonts w:ascii="Times New Roman" w:hAnsi="Times New Roman"/>
          <w:sz w:val="28"/>
          <w:szCs w:val="28"/>
        </w:rPr>
        <w:t>1.3.</w:t>
      </w:r>
      <w:r w:rsidRPr="009D1914">
        <w:rPr>
          <w:rFonts w:ascii="Times New Roman" w:hAnsi="Times New Roman"/>
          <w:sz w:val="28"/>
          <w:szCs w:val="28"/>
        </w:rPr>
        <w:tab/>
        <w:t>статью 11 Устава дополнить частью 4 и изложить ее в следующей редакции:</w:t>
      </w:r>
    </w:p>
    <w:p w:rsidR="00183D48" w:rsidRPr="009D1914" w:rsidRDefault="00183D48" w:rsidP="00F84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1914">
        <w:rPr>
          <w:rFonts w:ascii="Times New Roman" w:hAnsi="Times New Roman"/>
          <w:sz w:val="28"/>
          <w:szCs w:val="28"/>
        </w:rPr>
        <w:t>«4.</w:t>
      </w:r>
      <w:r w:rsidRPr="009D1914">
        <w:rPr>
          <w:rFonts w:ascii="Times New Roman" w:hAnsi="Times New Roman"/>
          <w:sz w:val="28"/>
          <w:szCs w:val="28"/>
        </w:rPr>
        <w:tab/>
      </w:r>
      <w:proofErr w:type="gramStart"/>
      <w:r w:rsidRPr="009D1914">
        <w:rPr>
          <w:rFonts w:ascii="Times New Roman" w:hAnsi="Times New Roman"/>
          <w:sz w:val="28"/>
          <w:szCs w:val="28"/>
          <w:lang w:eastAsia="ru-RU"/>
        </w:rPr>
        <w:t>На части территории</w:t>
      </w:r>
      <w:proofErr w:type="gramEnd"/>
      <w:r w:rsidRPr="009D1914">
        <w:rPr>
          <w:rFonts w:ascii="Times New Roman" w:hAnsi="Times New Roman"/>
          <w:sz w:val="28"/>
          <w:szCs w:val="28"/>
          <w:lang w:eastAsia="ru-RU"/>
        </w:rPr>
        <w:t xml:space="preserve"> населенного пункта, входящего в состав поселения, может проводиться сход граждан по вопросу введения и использования средств самообложения граждан на данной части территории населенного пункта.</w:t>
      </w:r>
    </w:p>
    <w:p w:rsidR="00183D48" w:rsidRPr="009D1914" w:rsidRDefault="00183D48" w:rsidP="00F84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D1914">
        <w:rPr>
          <w:rFonts w:ascii="Times New Roman" w:hAnsi="Times New Roman"/>
          <w:sz w:val="28"/>
          <w:szCs w:val="28"/>
          <w:lang w:eastAsia="ru-RU"/>
        </w:rPr>
        <w:t>Границы части территории населенного пункта, входящего в состав поселения, на которой может проводиться сход граждан по вопросу введения и использования средств самообложения граждан, определяются в пределах следующих территорий проживания граждан: многоквартирный жилой дом, группа индивидуальных жилых домов, группа многоквартирных жилых домов.»;</w:t>
      </w:r>
      <w:proofErr w:type="gramEnd"/>
    </w:p>
    <w:p w:rsidR="00183D48" w:rsidRPr="009D1914" w:rsidRDefault="00183D48" w:rsidP="00F84214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1914">
        <w:rPr>
          <w:rFonts w:ascii="Times New Roman" w:hAnsi="Times New Roman"/>
          <w:sz w:val="28"/>
          <w:szCs w:val="28"/>
          <w:lang w:eastAsia="ru-RU"/>
        </w:rPr>
        <w:t>1.4.</w:t>
      </w:r>
      <w:r w:rsidRPr="009D1914">
        <w:rPr>
          <w:rFonts w:ascii="Times New Roman" w:hAnsi="Times New Roman"/>
          <w:sz w:val="28"/>
          <w:szCs w:val="28"/>
          <w:lang w:eastAsia="ru-RU"/>
        </w:rPr>
        <w:tab/>
        <w:t>части 5 и 6 статьи 13 Устава изложить в следующей редакции:</w:t>
      </w:r>
    </w:p>
    <w:p w:rsidR="00183D48" w:rsidRPr="009D1914" w:rsidRDefault="00183D48" w:rsidP="00F84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1914">
        <w:rPr>
          <w:rFonts w:ascii="Times New Roman" w:hAnsi="Times New Roman"/>
          <w:sz w:val="28"/>
          <w:szCs w:val="28"/>
          <w:lang w:eastAsia="ru-RU"/>
        </w:rPr>
        <w:t>«5.</w:t>
      </w:r>
      <w:r w:rsidRPr="009D1914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9D1914">
        <w:rPr>
          <w:rFonts w:ascii="Times New Roman" w:hAnsi="Times New Roman"/>
          <w:sz w:val="28"/>
          <w:szCs w:val="28"/>
          <w:lang w:eastAsia="ru-RU"/>
        </w:rPr>
        <w:t>Порядок организации и проведения публичных слушаний определяется Уставом поселения и (или) нормативными правовыми актами представительного органа муниципального образования и должен предусматривать заблаговременное оповещение жителей поселения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«Интернет» или в случае, если орган</w:t>
      </w:r>
      <w:proofErr w:type="gramEnd"/>
      <w:r w:rsidRPr="009D191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D1914">
        <w:rPr>
          <w:rFonts w:ascii="Times New Roman" w:hAnsi="Times New Roman"/>
          <w:sz w:val="28"/>
          <w:szCs w:val="28"/>
          <w:lang w:eastAsia="ru-RU"/>
        </w:rPr>
        <w:t xml:space="preserve">местного самоуправления не имеет возможности размещать информацию о своей деятельности в информационно-телекоммуникационной сети «Интернет», на официальном сайте субъекта Российской Федерации или муниципального образования с учетом положений Федерального </w:t>
      </w:r>
      <w:hyperlink r:id="rId5" w:history="1">
        <w:r w:rsidRPr="009D1914">
          <w:rPr>
            <w:rFonts w:ascii="Times New Roman" w:hAnsi="Times New Roman"/>
            <w:color w:val="0000FF"/>
            <w:sz w:val="28"/>
            <w:szCs w:val="28"/>
            <w:lang w:eastAsia="ru-RU"/>
          </w:rPr>
          <w:t>закона</w:t>
        </w:r>
      </w:hyperlink>
      <w:r w:rsidRPr="009D1914">
        <w:rPr>
          <w:rFonts w:ascii="Times New Roman" w:hAnsi="Times New Roman"/>
          <w:sz w:val="28"/>
          <w:szCs w:val="28"/>
          <w:lang w:eastAsia="ru-RU"/>
        </w:rPr>
        <w:t xml:space="preserve"> от 9 февраля 2009 года № 8-ФЗ "Об обеспечении доступа к информации о деятельности государственных органов и органов местного самоуправления" (далее в настоящей статье - официальный сайт), возможность представления жителями поселения своих замечаний и</w:t>
      </w:r>
      <w:proofErr w:type="gramEnd"/>
      <w:r w:rsidRPr="009D1914">
        <w:rPr>
          <w:rFonts w:ascii="Times New Roman" w:hAnsi="Times New Roman"/>
          <w:sz w:val="28"/>
          <w:szCs w:val="28"/>
          <w:lang w:eastAsia="ru-RU"/>
        </w:rPr>
        <w:t xml:space="preserve"> предложений по вынесенному на </w:t>
      </w:r>
      <w:r w:rsidRPr="009D1914">
        <w:rPr>
          <w:rFonts w:ascii="Times New Roman" w:hAnsi="Times New Roman"/>
          <w:sz w:val="28"/>
          <w:szCs w:val="28"/>
          <w:lang w:eastAsia="ru-RU"/>
        </w:rPr>
        <w:lastRenderedPageBreak/>
        <w:t>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поселения,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</w:p>
    <w:p w:rsidR="00183D48" w:rsidRPr="009D1914" w:rsidRDefault="00183D48" w:rsidP="009D19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D1914">
        <w:rPr>
          <w:rFonts w:ascii="Times New Roman" w:hAnsi="Times New Roman"/>
          <w:sz w:val="28"/>
          <w:szCs w:val="28"/>
          <w:lang w:eastAsia="ru-RU"/>
        </w:rPr>
        <w:t>Для размещения материалов и информации, указанных в абзаце первом настоящей части, обеспечения возможности представления жителями поселения своих замечаний и предложений по проекту муниципального правового акта, а также для участия жителей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(функций)», порядок использования</w:t>
      </w:r>
      <w:proofErr w:type="gramEnd"/>
      <w:r w:rsidRPr="009D1914">
        <w:rPr>
          <w:rFonts w:ascii="Times New Roman" w:hAnsi="Times New Roman"/>
          <w:sz w:val="28"/>
          <w:szCs w:val="28"/>
          <w:lang w:eastAsia="ru-RU"/>
        </w:rPr>
        <w:t xml:space="preserve"> которой для целей настоящей статьи устанавливается Правительством Российской Федерации.</w:t>
      </w:r>
    </w:p>
    <w:p w:rsidR="00183D48" w:rsidRDefault="00183D48" w:rsidP="009D191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D1914">
        <w:rPr>
          <w:rFonts w:ascii="Times New Roman" w:hAnsi="Times New Roman"/>
          <w:sz w:val="28"/>
          <w:szCs w:val="28"/>
          <w:lang w:eastAsia="ru-RU"/>
        </w:rPr>
        <w:t xml:space="preserve">6. </w:t>
      </w:r>
      <w:proofErr w:type="gramStart"/>
      <w:r w:rsidRPr="009D1914">
        <w:rPr>
          <w:rFonts w:ascii="Times New Roman" w:hAnsi="Times New Roman"/>
          <w:sz w:val="28"/>
          <w:szCs w:val="28"/>
          <w:lang w:eastAsia="ru-RU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9D1914">
        <w:rPr>
          <w:rFonts w:ascii="Times New Roman" w:hAnsi="Times New Roman"/>
          <w:sz w:val="28"/>
          <w:szCs w:val="28"/>
          <w:lang w:eastAsia="ru-RU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</w:t>
      </w:r>
      <w:proofErr w:type="gramStart"/>
      <w:r w:rsidRPr="009D1914">
        <w:rPr>
          <w:rFonts w:ascii="Times New Roman" w:hAnsi="Times New Roman"/>
          <w:sz w:val="28"/>
          <w:szCs w:val="28"/>
          <w:lang w:eastAsia="ru-RU"/>
        </w:rPr>
        <w:t>.»;</w:t>
      </w:r>
      <w:proofErr w:type="gramEnd"/>
    </w:p>
    <w:p w:rsidR="009D1914" w:rsidRPr="001E2111" w:rsidRDefault="009D1914" w:rsidP="001E211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1E2111">
        <w:rPr>
          <w:sz w:val="28"/>
          <w:szCs w:val="28"/>
        </w:rPr>
        <w:t>.  часть 9 статьи 33</w:t>
      </w:r>
      <w:r w:rsidR="001E2111">
        <w:rPr>
          <w:sz w:val="28"/>
          <w:szCs w:val="28"/>
        </w:rPr>
        <w:t xml:space="preserve"> Устава</w:t>
      </w:r>
      <w:r w:rsidRPr="001E2111">
        <w:rPr>
          <w:sz w:val="28"/>
          <w:szCs w:val="28"/>
        </w:rPr>
        <w:t xml:space="preserve"> дополнить абзацем пятым следующего содержания:</w:t>
      </w:r>
    </w:p>
    <w:p w:rsidR="009D1914" w:rsidRPr="001E2111" w:rsidRDefault="009D1914" w:rsidP="001E211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E2111">
        <w:rPr>
          <w:rFonts w:ascii="Times New Roman" w:hAnsi="Times New Roman"/>
          <w:sz w:val="28"/>
          <w:szCs w:val="28"/>
        </w:rPr>
        <w:t>«- обязан сообщить в письменной форме Главе поселения о прекращении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или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на территории иностранного государства гражданина Российской</w:t>
      </w:r>
      <w:proofErr w:type="gramEnd"/>
      <w:r w:rsidRPr="001E211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E2111">
        <w:rPr>
          <w:rFonts w:ascii="Times New Roman" w:hAnsi="Times New Roman"/>
          <w:sz w:val="28"/>
          <w:szCs w:val="28"/>
        </w:rPr>
        <w:t xml:space="preserve">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в день, когда ему стало известно об этом, но не позднее пяти рабочих дней со дня прекращения гражданства Российской Федерации либо гражданства иностранного государства или приобретения </w:t>
      </w:r>
      <w:r w:rsidRPr="001E2111">
        <w:rPr>
          <w:rFonts w:ascii="Times New Roman" w:hAnsi="Times New Roman"/>
          <w:sz w:val="28"/>
          <w:szCs w:val="28"/>
        </w:rPr>
        <w:lastRenderedPageBreak/>
        <w:t>гражданства (подданства) иностранного государства либо получения вида на жительство или иного документа, предусмотренного настоящим абзацем</w:t>
      </w:r>
      <w:r w:rsidR="001E2111">
        <w:rPr>
          <w:rFonts w:ascii="Times New Roman" w:hAnsi="Times New Roman"/>
          <w:sz w:val="28"/>
          <w:szCs w:val="28"/>
        </w:rPr>
        <w:t>.».</w:t>
      </w:r>
      <w:proofErr w:type="gramEnd"/>
    </w:p>
    <w:p w:rsidR="00183D48" w:rsidRPr="009D1914" w:rsidRDefault="00183D48" w:rsidP="009D19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1914">
        <w:rPr>
          <w:rFonts w:ascii="Times New Roman" w:hAnsi="Times New Roman"/>
          <w:sz w:val="28"/>
          <w:szCs w:val="28"/>
          <w:lang w:eastAsia="ru-RU"/>
        </w:rPr>
        <w:t>1.</w:t>
      </w:r>
      <w:r w:rsidR="001E2111">
        <w:rPr>
          <w:rFonts w:ascii="Times New Roman" w:hAnsi="Times New Roman"/>
          <w:sz w:val="28"/>
          <w:szCs w:val="28"/>
          <w:lang w:eastAsia="ru-RU"/>
        </w:rPr>
        <w:t>6</w:t>
      </w:r>
      <w:r w:rsidRPr="009D1914">
        <w:rPr>
          <w:rFonts w:ascii="Times New Roman" w:hAnsi="Times New Roman"/>
          <w:sz w:val="28"/>
          <w:szCs w:val="28"/>
          <w:lang w:eastAsia="ru-RU"/>
        </w:rPr>
        <w:t>.</w:t>
      </w:r>
      <w:r w:rsidRPr="009D1914">
        <w:rPr>
          <w:rFonts w:ascii="Times New Roman" w:hAnsi="Times New Roman"/>
          <w:sz w:val="28"/>
          <w:szCs w:val="28"/>
          <w:lang w:eastAsia="ru-RU"/>
        </w:rPr>
        <w:tab/>
        <w:t>Статью 36 Устава  дополнить частью 9 и изложить ее в следующей редакции:</w:t>
      </w:r>
    </w:p>
    <w:p w:rsidR="00183D48" w:rsidRPr="009D1914" w:rsidRDefault="00183D48" w:rsidP="009D19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1914">
        <w:rPr>
          <w:rFonts w:ascii="Times New Roman" w:hAnsi="Times New Roman"/>
          <w:sz w:val="28"/>
          <w:szCs w:val="28"/>
          <w:lang w:eastAsia="ru-RU"/>
        </w:rPr>
        <w:t>«9.</w:t>
      </w:r>
      <w:r w:rsidRPr="009D1914">
        <w:rPr>
          <w:rFonts w:ascii="Times New Roman" w:hAnsi="Times New Roman"/>
          <w:sz w:val="28"/>
          <w:szCs w:val="28"/>
          <w:lang w:eastAsia="ru-RU"/>
        </w:rPr>
        <w:tab/>
        <w:t xml:space="preserve">Порядок установления и оценки </w:t>
      </w:r>
      <w:proofErr w:type="gramStart"/>
      <w:r w:rsidRPr="009D1914">
        <w:rPr>
          <w:rFonts w:ascii="Times New Roman" w:hAnsi="Times New Roman"/>
          <w:sz w:val="28"/>
          <w:szCs w:val="28"/>
          <w:lang w:eastAsia="ru-RU"/>
        </w:rPr>
        <w:t>применения</w:t>
      </w:r>
      <w:proofErr w:type="gramEnd"/>
      <w:r w:rsidRPr="009D1914">
        <w:rPr>
          <w:rFonts w:ascii="Times New Roman" w:hAnsi="Times New Roman"/>
          <w:sz w:val="28"/>
          <w:szCs w:val="28"/>
          <w:lang w:eastAsia="ru-RU"/>
        </w:rPr>
        <w:t xml:space="preserve"> содержащихся 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экспертизы, определяется муниципальными нормативными правовыми актами с учетом принципов установления и оценки применения обязательных требований, </w:t>
      </w:r>
      <w:proofErr w:type="gramStart"/>
      <w:r w:rsidRPr="009D1914">
        <w:rPr>
          <w:rFonts w:ascii="Times New Roman" w:hAnsi="Times New Roman"/>
          <w:sz w:val="28"/>
          <w:szCs w:val="28"/>
          <w:lang w:eastAsia="ru-RU"/>
        </w:rPr>
        <w:t>определенных Федеральным законом от 31 июля 2020 года №247-ФЗ</w:t>
      </w:r>
      <w:r w:rsidR="009D1914" w:rsidRPr="009D19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D1914">
        <w:rPr>
          <w:rFonts w:ascii="Times New Roman" w:hAnsi="Times New Roman"/>
          <w:sz w:val="28"/>
          <w:szCs w:val="28"/>
          <w:lang w:eastAsia="ru-RU"/>
        </w:rPr>
        <w:t>«Об обязательных требованиях в Российской Федерации».</w:t>
      </w:r>
      <w:proofErr w:type="gramEnd"/>
    </w:p>
    <w:p w:rsidR="00183D48" w:rsidRPr="009D1914" w:rsidRDefault="00183D48" w:rsidP="001E2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1914">
        <w:rPr>
          <w:rFonts w:ascii="Times New Roman" w:hAnsi="Times New Roman"/>
          <w:sz w:val="28"/>
          <w:szCs w:val="28"/>
          <w:lang w:eastAsia="ru-RU"/>
        </w:rPr>
        <w:t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</w:t>
      </w:r>
      <w:proofErr w:type="gramStart"/>
      <w:r w:rsidRPr="009D1914">
        <w:rPr>
          <w:rFonts w:ascii="Times New Roman" w:hAnsi="Times New Roman"/>
          <w:sz w:val="28"/>
          <w:szCs w:val="28"/>
          <w:lang w:eastAsia="ru-RU"/>
        </w:rPr>
        <w:t>.».</w:t>
      </w:r>
      <w:proofErr w:type="gramEnd"/>
    </w:p>
    <w:p w:rsidR="009D1914" w:rsidRPr="009D1914" w:rsidRDefault="009D1914" w:rsidP="009D19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1914">
        <w:rPr>
          <w:rFonts w:ascii="Times New Roman" w:hAnsi="Times New Roman"/>
          <w:sz w:val="28"/>
          <w:szCs w:val="28"/>
        </w:rPr>
        <w:t>2. Настоящее решение представить на государственную регистрацию в Управление Министерства юстиции Российской Федерации по Республике Марий Эл.</w:t>
      </w:r>
    </w:p>
    <w:p w:rsidR="009D1914" w:rsidRPr="009D1914" w:rsidRDefault="009D1914" w:rsidP="009D19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1914">
        <w:rPr>
          <w:rFonts w:ascii="Times New Roman" w:hAnsi="Times New Roman"/>
          <w:sz w:val="28"/>
          <w:szCs w:val="28"/>
        </w:rPr>
        <w:t>3. Настоящее решение подлежит обнародованию после его государственной регистрации и вступает в силу со дня его обнародования.</w:t>
      </w:r>
    </w:p>
    <w:p w:rsidR="00F46DC1" w:rsidRPr="009D1914" w:rsidRDefault="00F46DC1" w:rsidP="00F46DC1">
      <w:pPr>
        <w:rPr>
          <w:rFonts w:ascii="Times New Roman" w:hAnsi="Times New Roman"/>
          <w:sz w:val="28"/>
          <w:szCs w:val="28"/>
        </w:rPr>
      </w:pPr>
    </w:p>
    <w:p w:rsidR="00F46DC1" w:rsidRPr="009D1914" w:rsidRDefault="00F46DC1" w:rsidP="00F46D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1914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9D1914">
        <w:rPr>
          <w:rFonts w:ascii="Times New Roman" w:hAnsi="Times New Roman"/>
          <w:sz w:val="28"/>
          <w:szCs w:val="28"/>
        </w:rPr>
        <w:t>Кужмарского</w:t>
      </w:r>
      <w:proofErr w:type="spellEnd"/>
      <w:r w:rsidRPr="009D1914">
        <w:rPr>
          <w:rFonts w:ascii="Times New Roman" w:hAnsi="Times New Roman"/>
          <w:sz w:val="28"/>
          <w:szCs w:val="28"/>
        </w:rPr>
        <w:t xml:space="preserve"> сельского поселения,                                     </w:t>
      </w:r>
    </w:p>
    <w:p w:rsidR="00F46DC1" w:rsidRPr="009D1914" w:rsidRDefault="00F46DC1" w:rsidP="00B91BE6">
      <w:pPr>
        <w:tabs>
          <w:tab w:val="left" w:pos="75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D1914">
        <w:rPr>
          <w:rFonts w:ascii="Times New Roman" w:hAnsi="Times New Roman"/>
          <w:sz w:val="28"/>
          <w:szCs w:val="28"/>
        </w:rPr>
        <w:t>Председатель Собрания депутатов</w:t>
      </w:r>
      <w:r w:rsidR="00B91BE6" w:rsidRPr="009D1914">
        <w:rPr>
          <w:rFonts w:ascii="Times New Roman" w:hAnsi="Times New Roman"/>
          <w:sz w:val="28"/>
          <w:szCs w:val="28"/>
        </w:rPr>
        <w:tab/>
        <w:t xml:space="preserve">  Л.М.Смирнова</w:t>
      </w:r>
    </w:p>
    <w:p w:rsidR="00F46DC1" w:rsidRPr="009D1914" w:rsidRDefault="00F46DC1" w:rsidP="00394C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F46DC1" w:rsidRPr="009D1914" w:rsidSect="00300FB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107DD"/>
    <w:multiLevelType w:val="multilevel"/>
    <w:tmpl w:val="611CE21C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2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3157"/>
    <w:rsid w:val="00177969"/>
    <w:rsid w:val="00183D48"/>
    <w:rsid w:val="001A7DA2"/>
    <w:rsid w:val="001B2B8C"/>
    <w:rsid w:val="001E2111"/>
    <w:rsid w:val="001F66F4"/>
    <w:rsid w:val="002B6402"/>
    <w:rsid w:val="002E7629"/>
    <w:rsid w:val="00300FB7"/>
    <w:rsid w:val="003024F2"/>
    <w:rsid w:val="00375132"/>
    <w:rsid w:val="00394CBD"/>
    <w:rsid w:val="00430ADD"/>
    <w:rsid w:val="00487B0B"/>
    <w:rsid w:val="0049327E"/>
    <w:rsid w:val="004D7C41"/>
    <w:rsid w:val="00522134"/>
    <w:rsid w:val="0052563F"/>
    <w:rsid w:val="005905D4"/>
    <w:rsid w:val="006661F4"/>
    <w:rsid w:val="00694376"/>
    <w:rsid w:val="00793157"/>
    <w:rsid w:val="007F6FD5"/>
    <w:rsid w:val="00832279"/>
    <w:rsid w:val="008A3641"/>
    <w:rsid w:val="00987106"/>
    <w:rsid w:val="009D1914"/>
    <w:rsid w:val="009F3BA7"/>
    <w:rsid w:val="00A70A43"/>
    <w:rsid w:val="00B312E2"/>
    <w:rsid w:val="00B91BE6"/>
    <w:rsid w:val="00BB546C"/>
    <w:rsid w:val="00CA361E"/>
    <w:rsid w:val="00CC6C61"/>
    <w:rsid w:val="00CE6314"/>
    <w:rsid w:val="00D34F41"/>
    <w:rsid w:val="00D90548"/>
    <w:rsid w:val="00DA3886"/>
    <w:rsid w:val="00DE5E36"/>
    <w:rsid w:val="00E05480"/>
    <w:rsid w:val="00E1429E"/>
    <w:rsid w:val="00ED6B68"/>
    <w:rsid w:val="00F12B6B"/>
    <w:rsid w:val="00F46DC1"/>
    <w:rsid w:val="00F52C43"/>
    <w:rsid w:val="00F73406"/>
    <w:rsid w:val="00F84214"/>
    <w:rsid w:val="00FB34C9"/>
    <w:rsid w:val="00FC6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5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5905D4"/>
    <w:rPr>
      <w:i/>
      <w:iCs/>
    </w:rPr>
  </w:style>
  <w:style w:type="paragraph" w:styleId="a4">
    <w:name w:val="List Paragraph"/>
    <w:basedOn w:val="a"/>
    <w:uiPriority w:val="34"/>
    <w:qFormat/>
    <w:rsid w:val="005905D4"/>
    <w:pPr>
      <w:ind w:left="720"/>
      <w:contextualSpacing/>
    </w:pPr>
    <w:rPr>
      <w:rFonts w:eastAsia="Times New Roman"/>
    </w:rPr>
  </w:style>
  <w:style w:type="paragraph" w:customStyle="1" w:styleId="a5">
    <w:name w:val="Знак Знак Знак Знак"/>
    <w:basedOn w:val="a"/>
    <w:rsid w:val="002B640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rsid w:val="00A70A4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hyperlink">
    <w:name w:val="hyperlink"/>
    <w:basedOn w:val="a0"/>
    <w:rsid w:val="003751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B40E6A6A7CE8C1829AB3A067BBE0AF5BDA887B9872B358A4B254A3F1D802DFE24704642DEAAA7857921D05319O2L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9357</CharactersWithSpaces>
  <SharedDoc>false</SharedDoc>
  <HLinks>
    <vt:vector size="12" baseType="variant">
      <vt:variant>
        <vt:i4>7143530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consultantplus://offline/ref=1DBBB7AF69B13492A0E65DD161AF60F9E4410990A4DAC2FF054216D4B816F7C0C05F76DAD79194D8D00597C0F56C52AB9C9DEA5Ci5ZAF</vt:lpwstr>
      </vt:variant>
      <vt:variant>
        <vt:lpwstr/>
      </vt:variant>
      <vt:variant>
        <vt:i4>4915286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consultantplus://offline/ref=3B40E6A6A7CE8C1829AB3A067BBE0AF5BDA887B9872B358A4B254A3F1D802DFE24704642DEAAA7857921D05319O2LCO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offis</dc:creator>
  <cp:lastModifiedBy>User</cp:lastModifiedBy>
  <cp:revision>2</cp:revision>
  <cp:lastPrinted>2021-04-28T08:25:00Z</cp:lastPrinted>
  <dcterms:created xsi:type="dcterms:W3CDTF">2021-10-14T13:29:00Z</dcterms:created>
  <dcterms:modified xsi:type="dcterms:W3CDTF">2021-10-14T13:29:00Z</dcterms:modified>
</cp:coreProperties>
</file>